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84" w:rsidRPr="00CD3BBF" w:rsidRDefault="00CD3BBF" w:rsidP="0071260A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D3BBF">
        <w:rPr>
          <w:rFonts w:ascii="Times New Roman" w:hAnsi="Times New Roman" w:cs="Times New Roman"/>
          <w:b/>
          <w:sz w:val="32"/>
          <w:szCs w:val="28"/>
        </w:rPr>
        <w:t xml:space="preserve">Секция: </w:t>
      </w:r>
      <w:r w:rsidR="0071260A">
        <w:rPr>
          <w:rFonts w:ascii="Times New Roman" w:hAnsi="Times New Roman" w:cs="Times New Roman"/>
          <w:b/>
          <w:sz w:val="32"/>
          <w:szCs w:val="28"/>
        </w:rPr>
        <w:t xml:space="preserve">Актуальные </w:t>
      </w:r>
      <w:r w:rsidR="0071260A" w:rsidRPr="0071260A">
        <w:rPr>
          <w:rFonts w:ascii="Times New Roman" w:hAnsi="Times New Roman" w:cs="Times New Roman"/>
          <w:b/>
          <w:sz w:val="32"/>
          <w:szCs w:val="28"/>
        </w:rPr>
        <w:t>вопросы хирургии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4105"/>
      </w:tblGrid>
      <w:tr w:rsidR="00CD3BBF" w:rsidRPr="00CD3BBF" w:rsidTr="00CD3BBF">
        <w:tc>
          <w:tcPr>
            <w:tcW w:w="846" w:type="dxa"/>
          </w:tcPr>
          <w:p w:rsidR="00CD3BBF" w:rsidRPr="00CD3BBF" w:rsidRDefault="00CD3BBF" w:rsidP="00CD3B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BB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CD3BBF" w:rsidRPr="00CD3BBF" w:rsidRDefault="00CD3BBF" w:rsidP="00CD3B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BBF">
              <w:rPr>
                <w:rFonts w:ascii="Times New Roman" w:hAnsi="Times New Roman" w:cs="Times New Roman"/>
                <w:b/>
                <w:sz w:val="28"/>
                <w:szCs w:val="28"/>
              </w:rPr>
              <w:t>ФИО автора</w:t>
            </w:r>
          </w:p>
        </w:tc>
        <w:tc>
          <w:tcPr>
            <w:tcW w:w="4105" w:type="dxa"/>
          </w:tcPr>
          <w:p w:rsidR="00CD3BBF" w:rsidRPr="00CD3BBF" w:rsidRDefault="00AA21D9" w:rsidP="00CD3B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участия: доклад на очной секции / доклад на стендовой секции / только публикация тезиса</w:t>
            </w:r>
          </w:p>
        </w:tc>
      </w:tr>
      <w:tr w:rsidR="00F5737B" w:rsidRPr="00CD3BBF" w:rsidTr="00CD3BBF">
        <w:tc>
          <w:tcPr>
            <w:tcW w:w="846" w:type="dxa"/>
          </w:tcPr>
          <w:p w:rsidR="00F5737B" w:rsidRPr="00CD3BBF" w:rsidRDefault="00F5737B" w:rsidP="00F5737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5737B" w:rsidRDefault="0071260A" w:rsidP="00F573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Балданов Б. Э. </w:t>
            </w:r>
          </w:p>
        </w:tc>
        <w:tc>
          <w:tcPr>
            <w:tcW w:w="4105" w:type="dxa"/>
          </w:tcPr>
          <w:p w:rsidR="00F5737B" w:rsidRPr="00CD3BBF" w:rsidRDefault="00C71618" w:rsidP="00C716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F5737B" w:rsidRPr="00CD3BBF" w:rsidTr="00CD3BBF">
        <w:tc>
          <w:tcPr>
            <w:tcW w:w="846" w:type="dxa"/>
          </w:tcPr>
          <w:p w:rsidR="00F5737B" w:rsidRPr="00CD3BBF" w:rsidRDefault="00F5737B" w:rsidP="00F5737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5737B" w:rsidRDefault="0071260A" w:rsidP="00F573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Батоева Ц. А. </w:t>
            </w:r>
          </w:p>
        </w:tc>
        <w:tc>
          <w:tcPr>
            <w:tcW w:w="4105" w:type="dxa"/>
          </w:tcPr>
          <w:p w:rsidR="00F5737B" w:rsidRPr="00CD3BBF" w:rsidRDefault="002D360B" w:rsidP="00C716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2D360B" w:rsidRPr="002D360B" w:rsidTr="00CD3BBF">
        <w:tc>
          <w:tcPr>
            <w:tcW w:w="846" w:type="dxa"/>
          </w:tcPr>
          <w:p w:rsidR="00F5737B" w:rsidRPr="002D360B" w:rsidRDefault="00F5737B" w:rsidP="00F5737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5737B" w:rsidRPr="002D360B" w:rsidRDefault="0071260A" w:rsidP="00F573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60B">
              <w:rPr>
                <w:rFonts w:ascii="Times New Roman" w:hAnsi="Times New Roman" w:cs="Times New Roman"/>
                <w:sz w:val="28"/>
                <w:szCs w:val="28"/>
              </w:rPr>
              <w:t>Безбородова М. Л.</w:t>
            </w:r>
          </w:p>
        </w:tc>
        <w:tc>
          <w:tcPr>
            <w:tcW w:w="4105" w:type="dxa"/>
          </w:tcPr>
          <w:p w:rsidR="00F5737B" w:rsidRPr="002D360B" w:rsidRDefault="00C71618" w:rsidP="00C716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60B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2D360B" w:rsidRPr="002D360B" w:rsidTr="00CD3BBF">
        <w:tc>
          <w:tcPr>
            <w:tcW w:w="846" w:type="dxa"/>
          </w:tcPr>
          <w:p w:rsidR="00F5737B" w:rsidRPr="002D360B" w:rsidRDefault="00F5737B" w:rsidP="00F5737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5737B" w:rsidRPr="002D360B" w:rsidRDefault="0071260A" w:rsidP="00F573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60B">
              <w:rPr>
                <w:rFonts w:ascii="Times New Roman" w:hAnsi="Times New Roman" w:cs="Times New Roman"/>
                <w:sz w:val="28"/>
                <w:szCs w:val="28"/>
              </w:rPr>
              <w:t>Дамиранова</w:t>
            </w:r>
            <w:proofErr w:type="spellEnd"/>
            <w:r w:rsidRPr="002D360B">
              <w:rPr>
                <w:rFonts w:ascii="Times New Roman" w:hAnsi="Times New Roman" w:cs="Times New Roman"/>
                <w:sz w:val="28"/>
                <w:szCs w:val="28"/>
              </w:rPr>
              <w:t xml:space="preserve"> С. И.</w:t>
            </w:r>
          </w:p>
        </w:tc>
        <w:tc>
          <w:tcPr>
            <w:tcW w:w="4105" w:type="dxa"/>
          </w:tcPr>
          <w:p w:rsidR="00F5737B" w:rsidRPr="002D360B" w:rsidRDefault="00C71618" w:rsidP="00C716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60B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F5737B" w:rsidRPr="002D360B" w:rsidTr="00CD3BBF">
        <w:tc>
          <w:tcPr>
            <w:tcW w:w="846" w:type="dxa"/>
          </w:tcPr>
          <w:p w:rsidR="00F5737B" w:rsidRPr="002D360B" w:rsidRDefault="00F5737B" w:rsidP="00F5737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5737B" w:rsidRPr="002D360B" w:rsidRDefault="0071260A" w:rsidP="00F573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60B">
              <w:rPr>
                <w:rFonts w:ascii="Times New Roman" w:hAnsi="Times New Roman" w:cs="Times New Roman"/>
                <w:sz w:val="28"/>
                <w:szCs w:val="28"/>
              </w:rPr>
              <w:t>Джаджанидзе</w:t>
            </w:r>
            <w:proofErr w:type="spellEnd"/>
            <w:r w:rsidRPr="002D360B">
              <w:rPr>
                <w:rFonts w:ascii="Times New Roman" w:hAnsi="Times New Roman" w:cs="Times New Roman"/>
                <w:sz w:val="28"/>
                <w:szCs w:val="28"/>
              </w:rPr>
              <w:t xml:space="preserve"> А. И. </w:t>
            </w:r>
          </w:p>
        </w:tc>
        <w:tc>
          <w:tcPr>
            <w:tcW w:w="4105" w:type="dxa"/>
          </w:tcPr>
          <w:p w:rsidR="00F5737B" w:rsidRPr="002D360B" w:rsidRDefault="00FA0DEF" w:rsidP="00C716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60B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</w:tr>
      <w:tr w:rsidR="00F5737B" w:rsidRPr="00CD3BBF" w:rsidTr="00CD3BBF">
        <w:tc>
          <w:tcPr>
            <w:tcW w:w="846" w:type="dxa"/>
          </w:tcPr>
          <w:p w:rsidR="00F5737B" w:rsidRPr="00CD3BBF" w:rsidRDefault="00F5737B" w:rsidP="00F5737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5737B" w:rsidRDefault="0071260A" w:rsidP="008677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Ю. </w:t>
            </w:r>
            <w:r w:rsidR="0086770E">
              <w:rPr>
                <w:rFonts w:ascii="Times New Roman" w:hAnsi="Times New Roman" w:cs="Times New Roman"/>
                <w:sz w:val="28"/>
                <w:szCs w:val="28"/>
              </w:rPr>
              <w:t>«Ф</w:t>
            </w:r>
            <w:r w:rsidR="0086770E" w:rsidRPr="0086770E">
              <w:rPr>
                <w:rFonts w:ascii="Times New Roman" w:hAnsi="Times New Roman" w:cs="Times New Roman"/>
                <w:sz w:val="28"/>
                <w:szCs w:val="28"/>
              </w:rPr>
              <w:t xml:space="preserve">изико-химические свойства и количество </w:t>
            </w:r>
            <w:proofErr w:type="spellStart"/>
            <w:r w:rsidR="0086770E" w:rsidRPr="0086770E">
              <w:rPr>
                <w:rFonts w:ascii="Times New Roman" w:hAnsi="Times New Roman" w:cs="Times New Roman"/>
                <w:sz w:val="28"/>
                <w:szCs w:val="28"/>
              </w:rPr>
              <w:t>нейтрофильных</w:t>
            </w:r>
            <w:proofErr w:type="spellEnd"/>
            <w:r w:rsidR="0086770E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86770E" w:rsidRPr="0086770E">
              <w:rPr>
                <w:rFonts w:ascii="Times New Roman" w:hAnsi="Times New Roman" w:cs="Times New Roman"/>
                <w:sz w:val="28"/>
                <w:szCs w:val="28"/>
              </w:rPr>
              <w:t>овушек в осадках мочи пациентов с острым пиелонефритом с</w:t>
            </w:r>
            <w:r w:rsidR="00867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770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6770E" w:rsidRPr="0086770E">
              <w:rPr>
                <w:rFonts w:ascii="Times New Roman" w:hAnsi="Times New Roman" w:cs="Times New Roman"/>
                <w:sz w:val="28"/>
                <w:szCs w:val="28"/>
              </w:rPr>
              <w:t>ристаллурией</w:t>
            </w:r>
            <w:proofErr w:type="spellEnd"/>
            <w:r w:rsidR="008677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05" w:type="dxa"/>
          </w:tcPr>
          <w:p w:rsidR="00F5737B" w:rsidRPr="00CD3BBF" w:rsidRDefault="00C71618" w:rsidP="00C716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86770E" w:rsidRPr="00CD3BBF" w:rsidTr="00CD3BBF">
        <w:tc>
          <w:tcPr>
            <w:tcW w:w="846" w:type="dxa"/>
          </w:tcPr>
          <w:p w:rsidR="0086770E" w:rsidRPr="00CD3BBF" w:rsidRDefault="0086770E" w:rsidP="00F5737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6770E" w:rsidRDefault="0086770E" w:rsidP="008677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Ю. «П</w:t>
            </w:r>
            <w:r w:rsidRPr="0086770E">
              <w:rPr>
                <w:rFonts w:ascii="Times New Roman" w:hAnsi="Times New Roman" w:cs="Times New Roman"/>
                <w:sz w:val="28"/>
                <w:szCs w:val="28"/>
              </w:rPr>
              <w:t>ортрет неотложных пациентов с мочекаменной болезнью,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86770E">
              <w:rPr>
                <w:rFonts w:ascii="Times New Roman" w:hAnsi="Times New Roman" w:cs="Times New Roman"/>
                <w:sz w:val="28"/>
                <w:szCs w:val="28"/>
              </w:rPr>
              <w:t xml:space="preserve">бращавшихся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ГУЗ ККБ</w:t>
            </w:r>
            <w:r w:rsidRPr="0086770E">
              <w:rPr>
                <w:rFonts w:ascii="Times New Roman" w:hAnsi="Times New Roman" w:cs="Times New Roman"/>
                <w:sz w:val="28"/>
                <w:szCs w:val="28"/>
              </w:rPr>
              <w:t xml:space="preserve"> за 2023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05" w:type="dxa"/>
          </w:tcPr>
          <w:p w:rsidR="0086770E" w:rsidRDefault="0086770E" w:rsidP="00C716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bookmarkStart w:id="0" w:name="_GoBack"/>
            <w:bookmarkEnd w:id="0"/>
          </w:p>
        </w:tc>
      </w:tr>
      <w:tr w:rsidR="00F5737B" w:rsidRPr="00CD3BBF" w:rsidTr="00CD3BBF">
        <w:tc>
          <w:tcPr>
            <w:tcW w:w="846" w:type="dxa"/>
          </w:tcPr>
          <w:p w:rsidR="00F5737B" w:rsidRPr="00CD3BBF" w:rsidRDefault="00F5737B" w:rsidP="00F5737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5737B" w:rsidRDefault="0071260A" w:rsidP="00F573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И. Г.</w:t>
            </w:r>
          </w:p>
        </w:tc>
        <w:tc>
          <w:tcPr>
            <w:tcW w:w="4105" w:type="dxa"/>
          </w:tcPr>
          <w:p w:rsidR="00F5737B" w:rsidRPr="00CD3BBF" w:rsidRDefault="002D360B" w:rsidP="00C716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F5737B" w:rsidRPr="00CD3BBF" w:rsidTr="00CD3BBF">
        <w:tc>
          <w:tcPr>
            <w:tcW w:w="846" w:type="dxa"/>
          </w:tcPr>
          <w:p w:rsidR="00F5737B" w:rsidRPr="00CD3BBF" w:rsidRDefault="00F5737B" w:rsidP="00F5737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5737B" w:rsidRDefault="0071260A" w:rsidP="00F573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Игнатенко Т. А.</w:t>
            </w:r>
          </w:p>
        </w:tc>
        <w:tc>
          <w:tcPr>
            <w:tcW w:w="4105" w:type="dxa"/>
          </w:tcPr>
          <w:p w:rsidR="00F5737B" w:rsidRPr="00CD3BBF" w:rsidRDefault="00C71618" w:rsidP="00C716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F5737B" w:rsidRPr="00CD3BBF" w:rsidTr="00CD3BBF">
        <w:tc>
          <w:tcPr>
            <w:tcW w:w="846" w:type="dxa"/>
          </w:tcPr>
          <w:p w:rsidR="00F5737B" w:rsidRPr="00CD3BBF" w:rsidRDefault="00F5737B" w:rsidP="00F5737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5737B" w:rsidRDefault="0071260A" w:rsidP="00F573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Лось Е. О.</w:t>
            </w:r>
          </w:p>
        </w:tc>
        <w:tc>
          <w:tcPr>
            <w:tcW w:w="4105" w:type="dxa"/>
          </w:tcPr>
          <w:p w:rsidR="00F5737B" w:rsidRPr="00CD3BBF" w:rsidRDefault="002D360B" w:rsidP="00C716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F5737B" w:rsidRPr="00CD3BBF" w:rsidTr="00CD3BBF">
        <w:tc>
          <w:tcPr>
            <w:tcW w:w="846" w:type="dxa"/>
          </w:tcPr>
          <w:p w:rsidR="00F5737B" w:rsidRPr="00CD3BBF" w:rsidRDefault="00F5737B" w:rsidP="00F5737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5737B" w:rsidRDefault="0071260A" w:rsidP="00F573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Мальцев В. О. </w:t>
            </w:r>
          </w:p>
        </w:tc>
        <w:tc>
          <w:tcPr>
            <w:tcW w:w="4105" w:type="dxa"/>
          </w:tcPr>
          <w:p w:rsidR="00F5737B" w:rsidRPr="00CD3BBF" w:rsidRDefault="002D360B" w:rsidP="00C716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F5737B" w:rsidRPr="00CD3BBF" w:rsidTr="00CD3BBF">
        <w:tc>
          <w:tcPr>
            <w:tcW w:w="846" w:type="dxa"/>
          </w:tcPr>
          <w:p w:rsidR="00F5737B" w:rsidRPr="00CD3BBF" w:rsidRDefault="00F5737B" w:rsidP="00F5737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5737B" w:rsidRDefault="0071260A" w:rsidP="00F573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Б. </w:t>
            </w:r>
          </w:p>
        </w:tc>
        <w:tc>
          <w:tcPr>
            <w:tcW w:w="4105" w:type="dxa"/>
          </w:tcPr>
          <w:p w:rsidR="00F5737B" w:rsidRPr="00CD3BBF" w:rsidRDefault="00C71618" w:rsidP="00C716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F5737B" w:rsidRPr="00CD3BBF" w:rsidTr="00CD3BBF">
        <w:tc>
          <w:tcPr>
            <w:tcW w:w="846" w:type="dxa"/>
          </w:tcPr>
          <w:p w:rsidR="00F5737B" w:rsidRPr="00CD3BBF" w:rsidRDefault="00F5737B" w:rsidP="00F5737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5737B" w:rsidRDefault="0071260A" w:rsidP="00F573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Д.</w:t>
            </w:r>
          </w:p>
        </w:tc>
        <w:tc>
          <w:tcPr>
            <w:tcW w:w="4105" w:type="dxa"/>
          </w:tcPr>
          <w:p w:rsidR="00F5737B" w:rsidRPr="00CD3BBF" w:rsidRDefault="00C71618" w:rsidP="00C716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F5737B" w:rsidRPr="00CD3BBF" w:rsidTr="00CD3BBF">
        <w:tc>
          <w:tcPr>
            <w:tcW w:w="846" w:type="dxa"/>
          </w:tcPr>
          <w:p w:rsidR="00F5737B" w:rsidRPr="00CD3BBF" w:rsidRDefault="00F5737B" w:rsidP="00F5737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5737B" w:rsidRDefault="0071260A" w:rsidP="00F573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Осоруев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Г. </w:t>
            </w:r>
          </w:p>
        </w:tc>
        <w:tc>
          <w:tcPr>
            <w:tcW w:w="4105" w:type="dxa"/>
          </w:tcPr>
          <w:p w:rsidR="00F5737B" w:rsidRPr="00CD3BBF" w:rsidRDefault="00C71618" w:rsidP="00C716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F5737B" w:rsidRPr="00CD3BBF" w:rsidTr="00CD3BBF">
        <w:tc>
          <w:tcPr>
            <w:tcW w:w="846" w:type="dxa"/>
          </w:tcPr>
          <w:p w:rsidR="00F5737B" w:rsidRPr="00CD3BBF" w:rsidRDefault="00F5737B" w:rsidP="00F5737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5737B" w:rsidRDefault="0071260A" w:rsidP="00F573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Торопова М. А.</w:t>
            </w:r>
          </w:p>
        </w:tc>
        <w:tc>
          <w:tcPr>
            <w:tcW w:w="4105" w:type="dxa"/>
          </w:tcPr>
          <w:p w:rsidR="00F5737B" w:rsidRPr="00CD3BBF" w:rsidRDefault="00C71618" w:rsidP="00C716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</w:tr>
      <w:tr w:rsidR="00F5737B" w:rsidRPr="00CD3BBF" w:rsidTr="00CD3BBF">
        <w:tc>
          <w:tcPr>
            <w:tcW w:w="846" w:type="dxa"/>
          </w:tcPr>
          <w:p w:rsidR="00F5737B" w:rsidRPr="00CD3BBF" w:rsidRDefault="00F5737B" w:rsidP="00F5737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5737B" w:rsidRDefault="0071260A" w:rsidP="00F573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4105" w:type="dxa"/>
          </w:tcPr>
          <w:p w:rsidR="00F5737B" w:rsidRPr="00CD3BBF" w:rsidRDefault="00C71618" w:rsidP="00C716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2D360B" w:rsidRPr="002D360B" w:rsidTr="00CD3BBF">
        <w:tc>
          <w:tcPr>
            <w:tcW w:w="846" w:type="dxa"/>
          </w:tcPr>
          <w:p w:rsidR="00F5737B" w:rsidRPr="002D360B" w:rsidRDefault="00F5737B" w:rsidP="00F5737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5737B" w:rsidRPr="002D360B" w:rsidRDefault="0071260A" w:rsidP="00F573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60B">
              <w:rPr>
                <w:rFonts w:ascii="Times New Roman" w:hAnsi="Times New Roman" w:cs="Times New Roman"/>
                <w:sz w:val="28"/>
                <w:szCs w:val="28"/>
              </w:rPr>
              <w:t>Чимитова</w:t>
            </w:r>
            <w:proofErr w:type="spellEnd"/>
            <w:r w:rsidRPr="002D360B">
              <w:rPr>
                <w:rFonts w:ascii="Times New Roman" w:hAnsi="Times New Roman" w:cs="Times New Roman"/>
                <w:sz w:val="28"/>
                <w:szCs w:val="28"/>
              </w:rPr>
              <w:t xml:space="preserve"> А. С.</w:t>
            </w:r>
          </w:p>
        </w:tc>
        <w:tc>
          <w:tcPr>
            <w:tcW w:w="4105" w:type="dxa"/>
          </w:tcPr>
          <w:p w:rsidR="00F5737B" w:rsidRPr="002D360B" w:rsidRDefault="00C71618" w:rsidP="00C716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60B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</w:tbl>
    <w:p w:rsidR="00CD3BBF" w:rsidRDefault="00CD3BBF"/>
    <w:p w:rsidR="002D360B" w:rsidRPr="002D360B" w:rsidRDefault="002D360B">
      <w:pPr>
        <w:rPr>
          <w:rFonts w:ascii="Times New Roman" w:hAnsi="Times New Roman" w:cs="Times New Roman"/>
          <w:b/>
          <w:sz w:val="28"/>
          <w:szCs w:val="28"/>
        </w:rPr>
      </w:pPr>
      <w:r w:rsidRPr="002D360B">
        <w:rPr>
          <w:rFonts w:ascii="Times New Roman" w:hAnsi="Times New Roman" w:cs="Times New Roman"/>
          <w:b/>
          <w:sz w:val="28"/>
          <w:szCs w:val="28"/>
        </w:rPr>
        <w:t>! В секции «Актуальные вопросы хирургии» в 2024 г. запланирована только очная секция (стендовой секции не будет)!</w:t>
      </w:r>
    </w:p>
    <w:sectPr w:rsidR="002D360B" w:rsidRPr="002D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83CA6"/>
    <w:multiLevelType w:val="hybridMultilevel"/>
    <w:tmpl w:val="DAF0D8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BF"/>
    <w:rsid w:val="00073A05"/>
    <w:rsid w:val="002C335C"/>
    <w:rsid w:val="002D360B"/>
    <w:rsid w:val="0071260A"/>
    <w:rsid w:val="00717C77"/>
    <w:rsid w:val="00740F2D"/>
    <w:rsid w:val="0086770E"/>
    <w:rsid w:val="009627E1"/>
    <w:rsid w:val="009A0F47"/>
    <w:rsid w:val="00A27B84"/>
    <w:rsid w:val="00AA21D9"/>
    <w:rsid w:val="00AF6D05"/>
    <w:rsid w:val="00C71618"/>
    <w:rsid w:val="00CD3BBF"/>
    <w:rsid w:val="00E834A3"/>
    <w:rsid w:val="00F5737B"/>
    <w:rsid w:val="00F87C53"/>
    <w:rsid w:val="00FA0DEF"/>
    <w:rsid w:val="00FC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596E"/>
  <w15:chartTrackingRefBased/>
  <w15:docId w15:val="{66777F2C-7895-4727-A8AD-1DE323C0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3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Макарчук</dc:creator>
  <cp:keywords/>
  <dc:description/>
  <cp:lastModifiedBy>Наталия Макарчук</cp:lastModifiedBy>
  <cp:revision>8</cp:revision>
  <dcterms:created xsi:type="dcterms:W3CDTF">2024-04-02T10:48:00Z</dcterms:created>
  <dcterms:modified xsi:type="dcterms:W3CDTF">2024-04-12T04:21:00Z</dcterms:modified>
</cp:coreProperties>
</file>